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B" w:rsidRPr="00B87EC4" w:rsidRDefault="00C5621B" w:rsidP="00C5621B">
      <w:pPr>
        <w:pStyle w:val="a3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t>สรุปผลการดำเนินการจ</w:t>
      </w:r>
      <w:r>
        <w:rPr>
          <w:rFonts w:ascii="TH SarabunIT๙" w:hAnsi="TH SarabunIT๙" w:cs="TH SarabunIT๙" w:hint="cs"/>
          <w:b/>
          <w:bCs/>
          <w:szCs w:val="32"/>
          <w:cs/>
        </w:rPr>
        <w:t>ั</w:t>
      </w:r>
      <w:r w:rsidRPr="00B87EC4">
        <w:rPr>
          <w:rFonts w:ascii="TH SarabunIT๙" w:hAnsi="TH SarabunIT๙" w:cs="TH SarabunIT๙"/>
          <w:b/>
          <w:bCs/>
          <w:szCs w:val="32"/>
          <w:cs/>
        </w:rPr>
        <w:t>ดซื้อ/จ้างในรอบเดือน</w:t>
      </w:r>
      <w:r>
        <w:rPr>
          <w:rFonts w:ascii="TH SarabunIT๙" w:hAnsi="TH SarabunIT๙" w:cs="TH SarabunIT๙" w:hint="cs"/>
          <w:b/>
          <w:bCs/>
          <w:szCs w:val="32"/>
          <w:cs/>
        </w:rPr>
        <w:t>เมษายน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2564</w:t>
      </w:r>
    </w:p>
    <w:p w:rsidR="00C5621B" w:rsidRDefault="00C5621B" w:rsidP="00C5621B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บางเลน</w:t>
      </w:r>
    </w:p>
    <w:tbl>
      <w:tblPr>
        <w:tblStyle w:val="a4"/>
        <w:tblW w:w="15847" w:type="dxa"/>
        <w:jc w:val="center"/>
        <w:tblLook w:val="04A0" w:firstRow="1" w:lastRow="0" w:firstColumn="1" w:lastColumn="0" w:noHBand="0" w:noVBand="1"/>
      </w:tblPr>
      <w:tblGrid>
        <w:gridCol w:w="765"/>
        <w:gridCol w:w="2572"/>
        <w:gridCol w:w="1130"/>
        <w:gridCol w:w="1130"/>
        <w:gridCol w:w="1208"/>
        <w:gridCol w:w="1949"/>
        <w:gridCol w:w="1130"/>
        <w:gridCol w:w="1877"/>
        <w:gridCol w:w="1130"/>
        <w:gridCol w:w="1427"/>
        <w:gridCol w:w="1529"/>
      </w:tblGrid>
      <w:tr w:rsidR="00C5621B" w:rsidRPr="00DC6ADD" w:rsidTr="001B28C4">
        <w:trPr>
          <w:jc w:val="center"/>
        </w:trPr>
        <w:tc>
          <w:tcPr>
            <w:tcW w:w="765" w:type="dxa"/>
          </w:tcPr>
          <w:p w:rsidR="00C5621B" w:rsidRPr="00DC6ADD" w:rsidRDefault="00C5621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572" w:type="dxa"/>
          </w:tcPr>
          <w:p w:rsidR="00C5621B" w:rsidRPr="00DC6ADD" w:rsidRDefault="00C5621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งานจัดซื้อหรือจัดจ้าง</w:t>
            </w:r>
          </w:p>
        </w:tc>
        <w:tc>
          <w:tcPr>
            <w:tcW w:w="1130" w:type="dxa"/>
          </w:tcPr>
          <w:p w:rsidR="00C5621B" w:rsidRPr="00DC6ADD" w:rsidRDefault="00C5621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</w:t>
            </w:r>
          </w:p>
          <w:p w:rsidR="00C5621B" w:rsidRPr="00DC6ADD" w:rsidRDefault="00C5621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1130" w:type="dxa"/>
          </w:tcPr>
          <w:p w:rsidR="00C5621B" w:rsidRPr="00DC6ADD" w:rsidRDefault="00C5621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208" w:type="dxa"/>
          </w:tcPr>
          <w:p w:rsidR="00C5621B" w:rsidRPr="00DC6ADD" w:rsidRDefault="00C5621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3079" w:type="dxa"/>
            <w:gridSpan w:val="2"/>
          </w:tcPr>
          <w:p w:rsidR="00C5621B" w:rsidRPr="00DC6ADD" w:rsidRDefault="00C5621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</w:t>
            </w:r>
          </w:p>
        </w:tc>
        <w:tc>
          <w:tcPr>
            <w:tcW w:w="3007" w:type="dxa"/>
            <w:gridSpan w:val="2"/>
          </w:tcPr>
          <w:p w:rsidR="00C5621B" w:rsidRPr="00DC6ADD" w:rsidRDefault="00C5621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27" w:type="dxa"/>
          </w:tcPr>
          <w:p w:rsidR="00C5621B" w:rsidRPr="00DC6ADD" w:rsidRDefault="00C5621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529" w:type="dxa"/>
          </w:tcPr>
          <w:p w:rsidR="00C5621B" w:rsidRPr="00DC6ADD" w:rsidRDefault="00C5621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 หรือข้อตกลงในการซื้อหรือจ้าง</w:t>
            </w:r>
          </w:p>
        </w:tc>
      </w:tr>
      <w:tr w:rsidR="00C5621B" w:rsidRPr="00C5621B" w:rsidTr="00C5621B">
        <w:trPr>
          <w:trHeight w:hRule="exact" w:val="1231"/>
          <w:jc w:val="center"/>
        </w:trPr>
        <w:tc>
          <w:tcPr>
            <w:tcW w:w="765" w:type="dxa"/>
          </w:tcPr>
          <w:p w:rsidR="00C5621B" w:rsidRPr="00C5621B" w:rsidRDefault="00C5621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572" w:type="dxa"/>
          </w:tcPr>
          <w:p w:rsidR="00C5621B" w:rsidRPr="00C5621B" w:rsidRDefault="00C5621B" w:rsidP="001B28C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/>
                <w:sz w:val="24"/>
                <w:szCs w:val="24"/>
                <w:cs/>
              </w:rPr>
              <w:t>จ้าง</w:t>
            </w: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ล้างทำความสะอาดเครื่องปรับอากาศ จำนวน  9  เครื่อง และ</w:t>
            </w:r>
            <w:r w:rsidRPr="00C5621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ซ่อมแซมเครื่องปรับอากาศ  จำนวน </w:t>
            </w: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  เครื่อง  </w:t>
            </w:r>
          </w:p>
        </w:tc>
        <w:tc>
          <w:tcPr>
            <w:tcW w:w="1130" w:type="dxa"/>
          </w:tcPr>
          <w:p w:rsidR="00C5621B" w:rsidRPr="00C5621B" w:rsidRDefault="00C5621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29,853</w:t>
            </w:r>
          </w:p>
        </w:tc>
        <w:tc>
          <w:tcPr>
            <w:tcW w:w="1130" w:type="dxa"/>
          </w:tcPr>
          <w:p w:rsidR="00C5621B" w:rsidRPr="00C5621B" w:rsidRDefault="00C5621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29,853</w:t>
            </w:r>
          </w:p>
        </w:tc>
        <w:tc>
          <w:tcPr>
            <w:tcW w:w="1208" w:type="dxa"/>
          </w:tcPr>
          <w:p w:rsidR="00C5621B" w:rsidRPr="00C5621B" w:rsidRDefault="00C5621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C5621B" w:rsidRPr="00C5621B" w:rsidRDefault="00C5621B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ห้างหุ้นส่วนจำกัด บางลี่เซอร์วิส เอ็นจิ</w:t>
            </w:r>
            <w:proofErr w:type="spellStart"/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เนียริ่ง</w:t>
            </w:r>
            <w:proofErr w:type="spellEnd"/>
          </w:p>
        </w:tc>
        <w:tc>
          <w:tcPr>
            <w:tcW w:w="1130" w:type="dxa"/>
          </w:tcPr>
          <w:p w:rsidR="00C5621B" w:rsidRPr="00C5621B" w:rsidRDefault="00C5621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29,853</w:t>
            </w:r>
          </w:p>
        </w:tc>
        <w:tc>
          <w:tcPr>
            <w:tcW w:w="1877" w:type="dxa"/>
          </w:tcPr>
          <w:p w:rsidR="00C5621B" w:rsidRPr="00C5621B" w:rsidRDefault="00C5621B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ห้างหุ้นส่วนจำกัด บางลี่เซอร์วิส เอ็นจิ</w:t>
            </w:r>
            <w:proofErr w:type="spellStart"/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เนียริ่ง</w:t>
            </w:r>
            <w:proofErr w:type="spellEnd"/>
          </w:p>
        </w:tc>
        <w:tc>
          <w:tcPr>
            <w:tcW w:w="1130" w:type="dxa"/>
          </w:tcPr>
          <w:p w:rsidR="00C5621B" w:rsidRPr="00C5621B" w:rsidRDefault="00C5621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29,853</w:t>
            </w:r>
          </w:p>
        </w:tc>
        <w:tc>
          <w:tcPr>
            <w:tcW w:w="1427" w:type="dxa"/>
          </w:tcPr>
          <w:p w:rsidR="00C5621B" w:rsidRPr="00C5621B" w:rsidRDefault="00C5621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C5621B" w:rsidRDefault="00C5621B" w:rsidP="00C5621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5621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140</w:t>
            </w:r>
            <w:r w:rsidRPr="00C5621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/2564</w:t>
            </w:r>
          </w:p>
          <w:p w:rsidR="00C5621B" w:rsidRPr="00C5621B" w:rsidRDefault="00C5621B" w:rsidP="00C5621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29  เม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.ย. </w:t>
            </w:r>
            <w:r w:rsidRPr="00C5621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2564</w:t>
            </w:r>
          </w:p>
        </w:tc>
      </w:tr>
      <w:tr w:rsidR="00C5621B" w:rsidRPr="00C5621B" w:rsidTr="00C5621B">
        <w:trPr>
          <w:trHeight w:hRule="exact" w:val="994"/>
          <w:jc w:val="center"/>
        </w:trPr>
        <w:tc>
          <w:tcPr>
            <w:tcW w:w="765" w:type="dxa"/>
          </w:tcPr>
          <w:p w:rsidR="00C5621B" w:rsidRPr="00C5621B" w:rsidRDefault="00C5621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572" w:type="dxa"/>
          </w:tcPr>
          <w:p w:rsidR="00C5621B" w:rsidRPr="00C5621B" w:rsidRDefault="00C5621B" w:rsidP="001B28C4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/>
                <w:sz w:val="24"/>
                <w:szCs w:val="24"/>
                <w:cs/>
              </w:rPr>
              <w:t>จ้าง</w:t>
            </w: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ดำเนินงาน</w:t>
            </w:r>
            <w:r w:rsidRPr="00C5621B">
              <w:rPr>
                <w:rFonts w:ascii="TH SarabunIT๙" w:hAnsi="TH SarabunIT๙" w:cs="TH SarabunIT๙"/>
                <w:sz w:val="24"/>
                <w:szCs w:val="24"/>
                <w:cs/>
              </w:rPr>
              <w:t>ตามโครงการป้องกันและลดอุบัติเหตุทางถนนในช่วงเทศกาลสงกรานต์ 2564</w:t>
            </w:r>
          </w:p>
        </w:tc>
        <w:tc>
          <w:tcPr>
            <w:tcW w:w="1130" w:type="dxa"/>
          </w:tcPr>
          <w:p w:rsidR="00C5621B" w:rsidRPr="00C5621B" w:rsidRDefault="00C5621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2,800</w:t>
            </w:r>
          </w:p>
        </w:tc>
        <w:tc>
          <w:tcPr>
            <w:tcW w:w="1130" w:type="dxa"/>
          </w:tcPr>
          <w:p w:rsidR="00C5621B" w:rsidRPr="00C5621B" w:rsidRDefault="00C5621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2,800</w:t>
            </w:r>
          </w:p>
        </w:tc>
        <w:tc>
          <w:tcPr>
            <w:tcW w:w="1208" w:type="dxa"/>
          </w:tcPr>
          <w:p w:rsidR="00C5621B" w:rsidRPr="00C5621B" w:rsidRDefault="00C5621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C5621B" w:rsidRPr="00C5621B" w:rsidRDefault="00C5621B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นายภานุพงศ์ ปานอำพันธ์  </w:t>
            </w:r>
          </w:p>
        </w:tc>
        <w:tc>
          <w:tcPr>
            <w:tcW w:w="1130" w:type="dxa"/>
          </w:tcPr>
          <w:p w:rsidR="00C5621B" w:rsidRPr="00C5621B" w:rsidRDefault="00C5621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2,800</w:t>
            </w:r>
          </w:p>
        </w:tc>
        <w:tc>
          <w:tcPr>
            <w:tcW w:w="1877" w:type="dxa"/>
          </w:tcPr>
          <w:p w:rsidR="00C5621B" w:rsidRPr="00C5621B" w:rsidRDefault="00C5621B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นายภานุพงศ์ ปานอำพันธ์  </w:t>
            </w:r>
          </w:p>
        </w:tc>
        <w:tc>
          <w:tcPr>
            <w:tcW w:w="1130" w:type="dxa"/>
          </w:tcPr>
          <w:p w:rsidR="00C5621B" w:rsidRPr="00C5621B" w:rsidRDefault="00C5621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2,800</w:t>
            </w:r>
          </w:p>
        </w:tc>
        <w:tc>
          <w:tcPr>
            <w:tcW w:w="1427" w:type="dxa"/>
          </w:tcPr>
          <w:p w:rsidR="00C5621B" w:rsidRPr="00C5621B" w:rsidRDefault="00C5621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C5621B" w:rsidRDefault="00C5621B" w:rsidP="00C5621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5621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136</w:t>
            </w:r>
            <w:r w:rsidRPr="00C5621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/2564    </w:t>
            </w:r>
          </w:p>
          <w:p w:rsidR="00C5621B" w:rsidRPr="00C5621B" w:rsidRDefault="00C5621B" w:rsidP="00C5621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9  เม.ย.  2564</w:t>
            </w:r>
          </w:p>
        </w:tc>
      </w:tr>
      <w:tr w:rsidR="00C5621B" w:rsidRPr="00C5621B" w:rsidTr="001B28C4">
        <w:trPr>
          <w:trHeight w:hRule="exact" w:val="993"/>
          <w:jc w:val="center"/>
        </w:trPr>
        <w:tc>
          <w:tcPr>
            <w:tcW w:w="765" w:type="dxa"/>
          </w:tcPr>
          <w:p w:rsidR="00C5621B" w:rsidRPr="00C5621B" w:rsidRDefault="00C5621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572" w:type="dxa"/>
          </w:tcPr>
          <w:p w:rsidR="00C5621B" w:rsidRPr="00C5621B" w:rsidRDefault="00C5621B" w:rsidP="001B28C4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/>
                <w:sz w:val="24"/>
                <w:szCs w:val="24"/>
                <w:cs/>
              </w:rPr>
              <w:t>จ้าง</w:t>
            </w: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ดำเนินการตาม</w:t>
            </w:r>
            <w:r w:rsidRPr="00C5621B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โครงการสัตว์ปลอดโรคคนปลอดภัยจากโรคพิษสุนัขบ้า  ประจำปี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2564</w:t>
            </w:r>
          </w:p>
        </w:tc>
        <w:tc>
          <w:tcPr>
            <w:tcW w:w="1130" w:type="dxa"/>
          </w:tcPr>
          <w:p w:rsidR="00C5621B" w:rsidRPr="00C5621B" w:rsidRDefault="00C5621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9</w:t>
            </w:r>
            <w:r w:rsidRPr="00C5621B">
              <w:rPr>
                <w:rFonts w:ascii="TH SarabunIT๙" w:hAnsi="TH SarabunIT๙" w:cs="TH SarabunIT๙" w:hint="cs"/>
                <w:sz w:val="24"/>
                <w:szCs w:val="24"/>
                <w:lang w:val="en-GB"/>
              </w:rPr>
              <w:t>,</w:t>
            </w: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600</w:t>
            </w:r>
          </w:p>
        </w:tc>
        <w:tc>
          <w:tcPr>
            <w:tcW w:w="1130" w:type="dxa"/>
          </w:tcPr>
          <w:p w:rsidR="00C5621B" w:rsidRPr="00C5621B" w:rsidRDefault="00C5621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9</w:t>
            </w:r>
            <w:r w:rsidRPr="00C5621B">
              <w:rPr>
                <w:rFonts w:ascii="TH SarabunIT๙" w:hAnsi="TH SarabunIT๙" w:cs="TH SarabunIT๙" w:hint="cs"/>
                <w:sz w:val="24"/>
                <w:szCs w:val="24"/>
                <w:lang w:val="en-GB"/>
              </w:rPr>
              <w:t>,</w:t>
            </w: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600</w:t>
            </w:r>
          </w:p>
        </w:tc>
        <w:tc>
          <w:tcPr>
            <w:tcW w:w="1208" w:type="dxa"/>
          </w:tcPr>
          <w:p w:rsidR="00C5621B" w:rsidRPr="00C5621B" w:rsidRDefault="00C5621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C5621B" w:rsidRPr="00C5621B" w:rsidRDefault="00C5621B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/>
                <w:sz w:val="24"/>
                <w:szCs w:val="24"/>
                <w:cs/>
              </w:rPr>
              <w:t>ร้าน</w:t>
            </w:r>
            <w:r w:rsidRPr="00C5621B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  <w:r w:rsidRPr="00C5621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บางลี่โฆษณา</w:t>
            </w:r>
          </w:p>
        </w:tc>
        <w:tc>
          <w:tcPr>
            <w:tcW w:w="1130" w:type="dxa"/>
          </w:tcPr>
          <w:p w:rsidR="00C5621B" w:rsidRPr="00C5621B" w:rsidRDefault="00C5621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9</w:t>
            </w:r>
            <w:r w:rsidRPr="00C5621B">
              <w:rPr>
                <w:rFonts w:ascii="TH SarabunIT๙" w:hAnsi="TH SarabunIT๙" w:cs="TH SarabunIT๙" w:hint="cs"/>
                <w:sz w:val="24"/>
                <w:szCs w:val="24"/>
                <w:lang w:val="en-GB"/>
              </w:rPr>
              <w:t>,</w:t>
            </w: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600</w:t>
            </w:r>
          </w:p>
        </w:tc>
        <w:tc>
          <w:tcPr>
            <w:tcW w:w="1877" w:type="dxa"/>
          </w:tcPr>
          <w:p w:rsidR="00C5621B" w:rsidRPr="00C5621B" w:rsidRDefault="00C5621B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/>
                <w:sz w:val="24"/>
                <w:szCs w:val="24"/>
                <w:cs/>
              </w:rPr>
              <w:t>ร้าน</w:t>
            </w:r>
            <w:r w:rsidRPr="00C5621B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  <w:r w:rsidRPr="00C5621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บางลี่โฆษณา</w:t>
            </w:r>
          </w:p>
        </w:tc>
        <w:tc>
          <w:tcPr>
            <w:tcW w:w="1130" w:type="dxa"/>
          </w:tcPr>
          <w:p w:rsidR="00C5621B" w:rsidRPr="00C5621B" w:rsidRDefault="00C5621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9</w:t>
            </w:r>
            <w:r w:rsidRPr="00C5621B">
              <w:rPr>
                <w:rFonts w:ascii="TH SarabunIT๙" w:hAnsi="TH SarabunIT๙" w:cs="TH SarabunIT๙" w:hint="cs"/>
                <w:sz w:val="24"/>
                <w:szCs w:val="24"/>
                <w:lang w:val="en-GB"/>
              </w:rPr>
              <w:t>,</w:t>
            </w: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600</w:t>
            </w:r>
          </w:p>
        </w:tc>
        <w:tc>
          <w:tcPr>
            <w:tcW w:w="1427" w:type="dxa"/>
          </w:tcPr>
          <w:p w:rsidR="00C5621B" w:rsidRPr="00C5621B" w:rsidRDefault="00C5621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C5621B" w:rsidRDefault="00C5621B" w:rsidP="00C5621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5621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138</w:t>
            </w:r>
            <w:r w:rsidRPr="00C5621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/2564   </w:t>
            </w:r>
          </w:p>
          <w:p w:rsidR="00C5621B" w:rsidRPr="00C5621B" w:rsidRDefault="00C5621B" w:rsidP="00C5621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C5621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C5621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22  เม.ย.  2564</w:t>
            </w:r>
          </w:p>
        </w:tc>
      </w:tr>
      <w:tr w:rsidR="00C5621B" w:rsidRPr="002A3EE1" w:rsidTr="002A3EE1">
        <w:trPr>
          <w:trHeight w:hRule="exact" w:val="1277"/>
          <w:jc w:val="center"/>
        </w:trPr>
        <w:tc>
          <w:tcPr>
            <w:tcW w:w="765" w:type="dxa"/>
          </w:tcPr>
          <w:p w:rsidR="00C5621B" w:rsidRPr="002A3EE1" w:rsidRDefault="00C5621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3EE1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2572" w:type="dxa"/>
          </w:tcPr>
          <w:p w:rsidR="00C5621B" w:rsidRPr="002A3EE1" w:rsidRDefault="002A3EE1" w:rsidP="001B28C4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A3EE1">
              <w:rPr>
                <w:rFonts w:ascii="TH SarabunIT๙" w:hAnsi="TH SarabunIT๙" w:cs="TH SarabunIT๙"/>
                <w:sz w:val="24"/>
                <w:szCs w:val="24"/>
                <w:cs/>
              </w:rPr>
              <w:t>จ้างสำรวจข้อมูลสุนัขและแมวในเขตพื้นที่ตำบลบางเลน  ตามโครงการสัตว์ปลอดโรคคนปลอดภัยจากโรคพิษสุนัขบ้า  ประจำปี 2564</w:t>
            </w:r>
          </w:p>
        </w:tc>
        <w:tc>
          <w:tcPr>
            <w:tcW w:w="1130" w:type="dxa"/>
          </w:tcPr>
          <w:p w:rsidR="00C5621B" w:rsidRPr="002A3EE1" w:rsidRDefault="002A3EE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3EE1">
              <w:rPr>
                <w:rFonts w:ascii="TH SarabunIT๙" w:hAnsi="TH SarabunIT๙" w:cs="TH SarabunIT๙"/>
                <w:sz w:val="24"/>
                <w:szCs w:val="24"/>
                <w:cs/>
              </w:rPr>
              <w:t>6,000</w:t>
            </w:r>
          </w:p>
        </w:tc>
        <w:tc>
          <w:tcPr>
            <w:tcW w:w="1130" w:type="dxa"/>
          </w:tcPr>
          <w:p w:rsidR="00C5621B" w:rsidRPr="002A3EE1" w:rsidRDefault="002A3EE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3EE1">
              <w:rPr>
                <w:rFonts w:ascii="TH SarabunIT๙" w:hAnsi="TH SarabunIT๙" w:cs="TH SarabunIT๙"/>
                <w:sz w:val="24"/>
                <w:szCs w:val="24"/>
                <w:cs/>
              </w:rPr>
              <w:t>6,000</w:t>
            </w:r>
          </w:p>
        </w:tc>
        <w:tc>
          <w:tcPr>
            <w:tcW w:w="1208" w:type="dxa"/>
          </w:tcPr>
          <w:p w:rsidR="00C5621B" w:rsidRPr="002A3EE1" w:rsidRDefault="00C5621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3EE1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C5621B" w:rsidRPr="002A3EE1" w:rsidRDefault="002A3EE1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นายเข็มทอง ศาลาชัย </w:t>
            </w:r>
            <w:r w:rsidRPr="002A3EE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0" w:type="dxa"/>
          </w:tcPr>
          <w:p w:rsidR="00C5621B" w:rsidRPr="002A3EE1" w:rsidRDefault="002A3EE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3EE1">
              <w:rPr>
                <w:rFonts w:ascii="TH SarabunIT๙" w:hAnsi="TH SarabunIT๙" w:cs="TH SarabunIT๙"/>
                <w:sz w:val="24"/>
                <w:szCs w:val="24"/>
                <w:cs/>
              </w:rPr>
              <w:t>6,000</w:t>
            </w:r>
          </w:p>
        </w:tc>
        <w:tc>
          <w:tcPr>
            <w:tcW w:w="1877" w:type="dxa"/>
          </w:tcPr>
          <w:p w:rsidR="00C5621B" w:rsidRPr="002A3EE1" w:rsidRDefault="002A3EE1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นายเข็มทอง ศาลาชัย </w:t>
            </w:r>
            <w:r w:rsidRPr="002A3EE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0" w:type="dxa"/>
          </w:tcPr>
          <w:p w:rsidR="00C5621B" w:rsidRPr="002A3EE1" w:rsidRDefault="002A3EE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3EE1">
              <w:rPr>
                <w:rFonts w:ascii="TH SarabunIT๙" w:hAnsi="TH SarabunIT๙" w:cs="TH SarabunIT๙"/>
                <w:sz w:val="24"/>
                <w:szCs w:val="24"/>
                <w:cs/>
              </w:rPr>
              <w:t>6,000</w:t>
            </w:r>
          </w:p>
        </w:tc>
        <w:tc>
          <w:tcPr>
            <w:tcW w:w="1427" w:type="dxa"/>
          </w:tcPr>
          <w:p w:rsidR="00C5621B" w:rsidRPr="002A3EE1" w:rsidRDefault="00C5621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3EE1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C5621B" w:rsidRPr="002A3EE1" w:rsidRDefault="002A3EE1" w:rsidP="001B28C4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2A3EE1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135/2564</w:t>
            </w:r>
          </w:p>
          <w:p w:rsidR="002A3EE1" w:rsidRPr="002A3EE1" w:rsidRDefault="002A3EE1" w:rsidP="001B28C4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2A3EE1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16 เม.ย. 2564</w:t>
            </w:r>
          </w:p>
        </w:tc>
      </w:tr>
      <w:tr w:rsidR="00C5621B" w:rsidRPr="002A3EE1" w:rsidTr="002A3EE1">
        <w:trPr>
          <w:trHeight w:hRule="exact" w:val="714"/>
          <w:jc w:val="center"/>
        </w:trPr>
        <w:tc>
          <w:tcPr>
            <w:tcW w:w="765" w:type="dxa"/>
          </w:tcPr>
          <w:p w:rsidR="00C5621B" w:rsidRPr="002A3EE1" w:rsidRDefault="00C5621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3E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572" w:type="dxa"/>
          </w:tcPr>
          <w:p w:rsidR="00C5621B" w:rsidRPr="002A3EE1" w:rsidRDefault="002A3EE1" w:rsidP="001B28C4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บ้านทองประดิษฐ์</w:t>
            </w:r>
            <w:r w:rsidRPr="002A3EE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C5621B" w:rsidRPr="002A3EE1" w:rsidRDefault="002A3EE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๗๐</w:t>
            </w: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130" w:type="dxa"/>
          </w:tcPr>
          <w:p w:rsidR="00C5621B" w:rsidRPr="002A3EE1" w:rsidRDefault="002A3EE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๗๐</w:t>
            </w: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208" w:type="dxa"/>
          </w:tcPr>
          <w:p w:rsidR="00C5621B" w:rsidRPr="002A3EE1" w:rsidRDefault="00C5621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3EE1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C5621B" w:rsidRPr="002A3EE1" w:rsidRDefault="002A3EE1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30" w:type="dxa"/>
          </w:tcPr>
          <w:p w:rsidR="00C5621B" w:rsidRPr="002A3EE1" w:rsidRDefault="002A3EE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๗๐</w:t>
            </w: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877" w:type="dxa"/>
          </w:tcPr>
          <w:p w:rsidR="00C5621B" w:rsidRPr="002A3EE1" w:rsidRDefault="002A3EE1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บริษัทบางสามทรายทองดี จำกัด</w:t>
            </w: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1130" w:type="dxa"/>
          </w:tcPr>
          <w:p w:rsidR="00C5621B" w:rsidRPr="002A3EE1" w:rsidRDefault="002A3EE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๗๐</w:t>
            </w: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2A3EE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427" w:type="dxa"/>
          </w:tcPr>
          <w:p w:rsidR="00C5621B" w:rsidRPr="002A3EE1" w:rsidRDefault="00C5621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3E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C5621B" w:rsidRPr="002A3EE1" w:rsidRDefault="002A3EE1" w:rsidP="001B28C4">
            <w:pPr>
              <w:pStyle w:val="a5"/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</w:rPr>
            </w:pPr>
            <w:r w:rsidRPr="002A3EE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137/2564</w:t>
            </w:r>
          </w:p>
          <w:p w:rsidR="002A3EE1" w:rsidRPr="002A3EE1" w:rsidRDefault="002A3EE1" w:rsidP="001B28C4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2A3EE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21 เม.ย. 2564</w:t>
            </w:r>
          </w:p>
        </w:tc>
      </w:tr>
    </w:tbl>
    <w:p w:rsidR="00C5621B" w:rsidRDefault="00C5621B" w:rsidP="00C5621B">
      <w:pPr>
        <w:pStyle w:val="a3"/>
        <w:jc w:val="center"/>
        <w:rPr>
          <w:rFonts w:ascii="TH SarabunIT๙" w:hAnsi="TH SarabunIT๙" w:cs="TH SarabunIT๙" w:hint="cs"/>
          <w:b/>
          <w:bCs/>
          <w:szCs w:val="32"/>
          <w:cs/>
        </w:rPr>
      </w:pPr>
      <w:bookmarkStart w:id="0" w:name="_GoBack"/>
      <w:bookmarkEnd w:id="0"/>
    </w:p>
    <w:p w:rsidR="00A15DD0" w:rsidRDefault="00A15DD0"/>
    <w:sectPr w:rsidR="00A15DD0" w:rsidSect="00C562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1B"/>
    <w:rsid w:val="002A3EE1"/>
    <w:rsid w:val="00A15DD0"/>
    <w:rsid w:val="00C5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D4DF4-89D8-4462-8C32-2210F76D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2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21B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styleId="a4">
    <w:name w:val="Table Grid"/>
    <w:basedOn w:val="a1"/>
    <w:uiPriority w:val="59"/>
    <w:rsid w:val="00C56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C5621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C5621B"/>
    <w:rPr>
      <w:rFonts w:ascii="Cordia New" w:eastAsia="Cordia New" w:hAnsi="Cordia New" w:cs="Cordi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2021-05-06T07:10:00Z</dcterms:created>
  <dcterms:modified xsi:type="dcterms:W3CDTF">2021-05-06T07:26:00Z</dcterms:modified>
</cp:coreProperties>
</file>