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4D" w:rsidRDefault="00BD564D" w:rsidP="00513AE8">
      <w:pPr>
        <w:spacing w:after="0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คู่มือสำหรับประชาชน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การจดทะเบียนพาณิชย์ 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</w:rPr>
        <w:t>(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ตั้งใหม่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) 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ตามพ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ร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บ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ทะเบียนพาณิชย์พ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ศ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. 2499 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กรณีผู้ขอจด</w: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cs/>
        </w:rPr>
        <w:t xml:space="preserve">                             </w:t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ทะเบียนเป็นบุคคลธรรมดา</w: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หน่วยงานที่ให้บริการ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องค์การบริหารส่วนตำบลบางเลน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กระทรวงพาณิชย์</w: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>
          <v:line id="Straight Connector 1" o:spid="_x0000_s1026" style="position:absolute;flip:y;z-index:251658240;visibility:visible;mso-position-horizontal-relative:margin" from=".8pt,4.15pt" to="477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" strokeweight=".5pt">
            <v:stroke joinstyle="miter"/>
            <w10:wrap anchorx="margin"/>
          </v:line>
        </w:pic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BD564D" w:rsidRDefault="00BD564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            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 xml:space="preserve">ผู้ประกอบพาณิชยกิจต้องยื่นขอจดทะเบียนพาณิชย์ภายใน 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วันนับตั้งแต่วันเริ่มประกอบกิจการ</w:t>
      </w:r>
      <w:r w:rsidRPr="00E853DC">
        <w:rPr>
          <w:rFonts w:ascii="TH SarabunPSK" w:hAnsi="TH SarabunPSK" w:cs="TH SarabunPSK"/>
          <w:noProof/>
          <w:sz w:val="32"/>
          <w:szCs w:val="32"/>
        </w:rPr>
        <w:t>(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 xml:space="preserve">มาตรา </w:t>
      </w:r>
      <w:r>
        <w:rPr>
          <w:rFonts w:ascii="TH SarabunPSK" w:hAnsi="TH SarabunPSK" w:cs="TH SarabunPSK"/>
          <w:noProof/>
          <w:sz w:val="32"/>
          <w:szCs w:val="32"/>
        </w:rPr>
        <w:t>11)</w:t>
      </w:r>
      <w:r w:rsidRPr="00E853D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ผู้ประกอบพาณิชยกิจสามารถยื่นจดทะเบียนพาณิชย์ด้วยตนเองหรือจะมอบอำนาจให้ผู้อื่นยื่นจดทะเบียนแทนก็ได้</w:t>
      </w:r>
      <w:r w:rsidRPr="00E853D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ให้ผู้ประกอบพาณิชยกิจซึ่งเป็นเจ้าของกิจการเป็นผู้ลงลายมือชื่อรับรองรายการในคำขอจดทะเบียนและเอกสารประกอบคำขอจดทะเบียน</w:t>
      </w:r>
      <w:r w:rsidRPr="00E853DC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 xml:space="preserve">            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4.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 xml:space="preserve">แบบพิมพ์คำขอจดทะเบียน </w:t>
      </w:r>
      <w:r w:rsidRPr="00E853DC">
        <w:rPr>
          <w:rFonts w:ascii="TH SarabunPSK" w:hAnsi="TH SarabunPSK" w:cs="TH SarabunPSK"/>
          <w:noProof/>
          <w:sz w:val="32"/>
          <w:szCs w:val="32"/>
        </w:rPr>
        <w:t>(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แบบทพ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.)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>
        <w:rPr>
          <w:rFonts w:ascii="TH SarabunPSK" w:hAnsi="TH SarabunPSK" w:cs="TH SarabunPSK"/>
          <w:noProof/>
          <w:sz w:val="32"/>
          <w:szCs w:val="32"/>
        </w:rPr>
        <w:t>www.dbd.go.th</w:t>
      </w:r>
      <w:r w:rsidRPr="00E853DC">
        <w:rPr>
          <w:rFonts w:ascii="TH SarabunPSK" w:hAnsi="TH SarabunPSK" w:cs="TH SarabunPSK"/>
          <w:noProof/>
          <w:sz w:val="32"/>
          <w:szCs w:val="32"/>
        </w:rPr>
        <w:br/>
      </w:r>
      <w:r w:rsidRPr="00E853DC">
        <w:rPr>
          <w:rFonts w:ascii="TH SarabunPSK" w:hAnsi="TH SarabunPSK" w:cs="TH SarabunPSK"/>
          <w:b/>
          <w:bCs/>
          <w:noProof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</w:t>
      </w:r>
    </w:p>
    <w:p w:rsidR="00BD564D" w:rsidRDefault="00BD564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E853DC">
        <w:rPr>
          <w:rFonts w:ascii="TH SarabunPSK" w:hAnsi="TH SarabunPSK" w:cs="TH SarabunPSK"/>
          <w:noProof/>
          <w:sz w:val="32"/>
          <w:szCs w:val="32"/>
          <w:cs/>
        </w:rPr>
        <w:t>ไว้ในคู่มือประชาชนเรียบร้อยแล้ว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ทั้งนี้ในกรณีที่คำขอหรือเอกสารหลักฐานไม่ครบถ้วนและ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หรือมีความบกพร่องไม่สมบูรณ์เป็นเหตุให้ไม่สามารถพิจารณาได้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เจ้าหน้าที่จะจัดทำบันทึกความบกพร่องของรายการเอกสาร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หรือ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เอกสารหลักฐานที่ต้องยื่นเพิ่มเติมโดยผู้ยื่นคำขอจะต้องดำเนินการแก้ไข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และ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</w:rPr>
        <w:t>/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หรือยื่นเอกสารเพิ่มเติมภายในระยะเวลาที่กำหนดในบันทึกดังกล่าว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มิเช่นนั้นจะถือว่าผู้ยื่นคำขอละทิ้งคำขอโดยเจ้าหน้าที่และผู้ยื่นคำขอหรือผู้ได้รับมอบอำนาจ</w:t>
      </w:r>
    </w:p>
    <w:p w:rsidR="00BD564D" w:rsidRDefault="00BD564D" w:rsidP="009A04E3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E853DC">
        <w:rPr>
          <w:rFonts w:ascii="TH SarabunPSK" w:hAnsi="TH SarabunPSK" w:cs="TH SarabunPSK"/>
          <w:noProof/>
          <w:sz w:val="32"/>
          <w:szCs w:val="32"/>
          <w:cs/>
        </w:rPr>
        <w:t>จะลงนามบันทึกดังกล่าว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และจะมอบสำเนาบันทึกความพร่องดังกล่าวให้ผู้ยื่นคำขอ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หรือผู้ได้รับมอบอำนาจไว้เป็น</w: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sz w:val="32"/>
          <w:szCs w:val="32"/>
        </w:rPr>
      </w:pPr>
      <w:r w:rsidRPr="00E853DC">
        <w:rPr>
          <w:rFonts w:ascii="TH SarabunPSK" w:hAnsi="TH SarabunPSK" w:cs="TH SarabunPSK"/>
          <w:noProof/>
          <w:sz w:val="32"/>
          <w:szCs w:val="32"/>
          <w:cs/>
        </w:rPr>
        <w:t>หลักฐาน</w:t>
      </w:r>
      <w:r w:rsidRPr="00E853DC">
        <w:rPr>
          <w:rFonts w:ascii="TH SarabunPSK" w:hAnsi="TH SarabunPSK" w:cs="TH SarabunPSK"/>
          <w:noProof/>
          <w:sz w:val="32"/>
          <w:szCs w:val="32"/>
        </w:rPr>
        <w:br/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ช่องทางการให้บริการ</w: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0" w:type="auto"/>
        <w:tblLayout w:type="fixed"/>
        <w:tblLook w:val="00A0"/>
      </w:tblPr>
      <w:tblGrid>
        <w:gridCol w:w="5387"/>
        <w:gridCol w:w="4683"/>
      </w:tblGrid>
      <w:tr w:rsidR="00BD564D" w:rsidRPr="00E853DC" w:rsidTr="0055789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สถานที่ให้บริการ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กองคลัง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หมู่ที่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1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จังหวัดสุพรรณบุรี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72110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ติดต่อด้วยตนเอง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ณ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หน่วยงาน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โทรศัพท์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: 0-3544-6910 , 0-3544-6911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i/>
                <w:sz w:val="32"/>
                <w:szCs w:val="32"/>
                <w:cs/>
              </w:rPr>
              <w:t>ระยะเวลาเปิดให้บริการ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เปิดให้บริการวันจันทร์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ถึง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วันศุกร์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)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ตั้งแต่เวลา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08:30 - 16:30 </w:t>
            </w:r>
            <w:r w:rsidRPr="00E853DC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น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</w:p>
        </w:tc>
      </w:tr>
    </w:tbl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60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นาที</w: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284"/>
        <w:gridCol w:w="1766"/>
        <w:gridCol w:w="2174"/>
      </w:tblGrid>
      <w:tr w:rsidR="00BD564D" w:rsidRPr="00E853DC" w:rsidTr="0055789B">
        <w:trPr>
          <w:tblHeader/>
        </w:trPr>
        <w:tc>
          <w:tcPr>
            <w:tcW w:w="846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นายทะเบียนตรวจพิจารณาเอกสาร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แจ้งผล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BD564D" w:rsidRDefault="00BD564D" w:rsidP="00E853D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กองคลัง </w:t>
            </w:r>
          </w:p>
          <w:p w:rsidR="00BD564D" w:rsidRDefault="00BD564D" w:rsidP="00E853D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</w:p>
          <w:p w:rsidR="00BD564D" w:rsidRPr="00E853DC" w:rsidRDefault="00BD564D" w:rsidP="00E85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เจ้าหน้าที่การเงินรับชำระค่าธรรมเนียม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BD564D" w:rsidRDefault="00BD564D" w:rsidP="00E853D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BD564D" w:rsidRDefault="00BD564D" w:rsidP="00E853DC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D564D" w:rsidRPr="00E853DC" w:rsidRDefault="00BD564D" w:rsidP="00E853D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นายทะเบียนรับจดทะเบียน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เจ้าหน้าที่บันทึกข้อมูลเข้าระบบ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จัดเตรียมใบสำคัญการจดทะเบียน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หนังสือรับรอง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สำเนาเอกสาร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2304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15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BD564D" w:rsidRDefault="00BD564D" w:rsidP="0062304A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  <w:p w:rsidR="00BD564D" w:rsidRDefault="00BD564D" w:rsidP="0062304A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D564D" w:rsidRPr="00E853DC" w:rsidRDefault="00BD564D" w:rsidP="006230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นายทะเบียนตรวจเอกสารและลงนาม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มอบใบทะเบียนพาณิชย์ให้ผู้ยื่นคำขอ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62304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10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74" w:type="dxa"/>
          </w:tcPr>
          <w:p w:rsidR="00BD564D" w:rsidRDefault="00BD564D" w:rsidP="0062304A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กองคลัง </w:t>
            </w:r>
          </w:p>
          <w:p w:rsidR="00BD564D" w:rsidRDefault="00BD564D" w:rsidP="0062304A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</w:p>
          <w:p w:rsidR="00BD564D" w:rsidRPr="00E853DC" w:rsidRDefault="00BD564D" w:rsidP="006230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อำเภอสองพี่น้องจังหวัดสุพรรณบุรี</w:t>
            </w:r>
          </w:p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D564D" w:rsidRPr="00513AE8" w:rsidRDefault="00BD564D" w:rsidP="00513AE8">
      <w:pPr>
        <w:spacing w:after="0"/>
        <w:rPr>
          <w:rFonts w:ascii="Tahoma" w:hAnsi="Tahoma" w:cs="Tahoma"/>
          <w:sz w:val="16"/>
          <w:szCs w:val="20"/>
        </w:rPr>
      </w:pPr>
    </w:p>
    <w:p w:rsidR="00BD564D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D564D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53"/>
        <w:gridCol w:w="3276"/>
      </w:tblGrid>
      <w:tr w:rsidR="00BD564D" w:rsidRPr="00E853DC" w:rsidTr="0055789B">
        <w:trPr>
          <w:tblHeader/>
        </w:trPr>
        <w:tc>
          <w:tcPr>
            <w:tcW w:w="846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คำขอจดทะเบียนพาณิชย์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แบบทพ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.)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1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ให้ความยินยอมให้ใช้สถานที่ตั้งสำนักงานแห่งใหญ่โดยให้เจ้าของร้านหรือเจ้าของกรรมสิทธิ์ลงนามและให้มีพยานลงชื่อรับรองอย่างน้อย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คน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ทะเบียนบ้านที่แสดงให้เห็นว่าผู้ให้ความยินยอมเป็นเจ้าบ้านหรือสำเนาสัญญาเช่าโดยมีผู้ให้ความยินยอมเป็นผู้เช่าหรือเอกสารสิทธิ์อย่างอื่นที่ผู้เป็นเจ้าของกรรมสิทธิ์เป็นผู้ให้ความยินยอมพร้อมลงนามรับรองสำเนาถูกต้อง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กรณีผู้ประกอบพาณิชยกิจมิได้เป็นเจ้าบ้าน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แผนที่แสดงสถานที่ซึ่งใช้ประกอบพาณิชยกิจและสถานที่สำคัญบริเวณใกล้เคียงโดยสังเขปพร้อมลงนามรับรองเอกสาร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พร้อมปิดอากรแสตมป์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10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–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สำเนาบัตรประจำตัวประชาชนของผู้รับมอบอำนาจ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ถ้ามี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 xml:space="preserve">)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พร้อมลงนามรับรองสำเนาถูกต้อง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–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สำเนาหนังสืออนุญาตหรือหนังสือรับรองให้เป็นผู้จำหน่ายหรือให้เช่าสินค้าดังกล่าวจากเจ้าของลิขสิทธิ์ของสินค้าที่ขายหรือให้เช่าหรือสำเนาใบเสร็จรับเงินตามประมวลรัษฎากรหรือหลักฐานการซื้อขายจากต่างประเทศพร้อมลงนามรับรองสำเนาถูกต้อง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ขายหรือให้เช่าแผ่นซีดีแถบบันทึกวีดิทัศน์แผ่นวีดิทัศน์ดีวีดีหรือแผ่นวีดีทัศน์ระบบดิจิทัลเฉพาะที่เกี่ยวกับการบันเทิง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D564D" w:rsidRPr="0062304A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95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หนังสือชี้แจงข้อเท็จจริงของแหล่งที่มาของเงินทุนและหลักฐานแสดงจำนวนเงินทุนหรืออาจมาพบเจ้าหน้าที่เพื่อทำบันทึกถ้อยคำเกี่ยวกับข้อเท็จจริงของแหล่งที่มาของเงินทุนพร้อมแสดงหลักฐานแสดงจำนวนเงินทุนก็ได้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ฉบับจริง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สำเนา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ใช้ในกรณีประกอบพาณิชยกิจการค้าอัญมณีหรือเครื่องประดับซึ่งประดับด้วยอัญมณี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BD564D" w:rsidRPr="00E853DC" w:rsidRDefault="00BD564D" w:rsidP="00513AE8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ค่าธรรมเนียม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5986"/>
        <w:gridCol w:w="3243"/>
      </w:tblGrid>
      <w:tr w:rsidR="00BD564D" w:rsidRPr="00E853DC" w:rsidTr="0055789B">
        <w:trPr>
          <w:tblHeader/>
        </w:trPr>
        <w:tc>
          <w:tcPr>
            <w:tcW w:w="846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BD564D" w:rsidRPr="00E853DC" w:rsidRDefault="00BD564D" w:rsidP="0062304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ค่าธรรมเนียมการจดทะเบียน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คำขอละ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2304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50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BD564D" w:rsidRPr="00E853DC" w:rsidRDefault="00BD564D" w:rsidP="0055789B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ค่าธรรมเนียมคัดสำเนาเอกสาร 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(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ชุดละ</w:t>
            </w:r>
            <w:r w:rsidRPr="00E853DC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)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62304A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บาท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</w:tc>
      </w:tr>
    </w:tbl>
    <w:p w:rsidR="00BD564D" w:rsidRPr="00E853DC" w:rsidRDefault="00BD56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ช่องทางการร้องเรียน แนะนำบริการ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BD564D" w:rsidRPr="00E853DC" w:rsidTr="0055789B">
        <w:trPr>
          <w:tblHeader/>
        </w:trPr>
        <w:tc>
          <w:tcPr>
            <w:tcW w:w="846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สำนักงานปลัดองค์การบริหารส่วนตำบลบางเลน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หมู่ที่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จังหวัดสุพรรณบุรี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ด้วยตนเองณหน่วยงาน  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2.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ทางไปรษณีย์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หมู่ที่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ตำบลบางเลน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อำเภอสองพี่น้อง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จังหวัดสุพรรณบุรี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72110 </w:t>
            </w: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3.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ทางโทรศัพท์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0-3544-6910 , 0-3544-6911 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4.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ทางเว็บไซต์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: www.banglen.go.th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77E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ร้องเรียนต่อกองทะเบียนธุรกิจกรมพัฒนาธุรกิจการค้ากระทรวงพาณิชย์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77E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(0-2547-4446-7 )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โทรศัพท์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smartTag w:uri="urn:schemas-microsoft-com:office:smarttags" w:element="place">
              <w:smartTag w:uri="urn:schemas-microsoft-com:office:smarttags" w:element="PlaceName">
                <w:r w:rsidRPr="00E853DC"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t>Call</w:t>
                </w:r>
              </w:smartTag>
              <w:r w:rsidRPr="00E853DC">
                <w:rPr>
                  <w:rFonts w:ascii="TH SarabunPSK" w:hAnsi="TH SarabunPSK" w:cs="TH SarabunPSK"/>
                  <w:noProof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E853DC">
                  <w:rPr>
                    <w:rFonts w:ascii="TH SarabunPSK" w:hAnsi="TH SarabunPSK" w:cs="TH SarabunPSK"/>
                    <w:noProof/>
                    <w:sz w:val="32"/>
                    <w:szCs w:val="32"/>
                  </w:rPr>
                  <w:t>Center</w:t>
                </w:r>
              </w:smartTag>
            </w:smartTag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1570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77E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เว็บไซต์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: www.dbd.go.th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77E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77E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(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เลขที่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10300 /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สายด่วน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1111 / www.1111.go.th /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ตู้ปณ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.1111 </w:t>
            </w:r>
            <w:r w:rsidRPr="003877EF">
              <w:rPr>
                <w:rFonts w:ascii="TH SarabunPSK" w:hAnsi="TH SarabunPSK" w:cs="TH SarabunPSK"/>
                <w:b/>
                <w:bCs/>
                <w:i/>
                <w:noProof/>
                <w:sz w:val="32"/>
                <w:szCs w:val="32"/>
                <w:cs/>
              </w:rPr>
              <w:t>เลขที่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ถ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พิษณุโลก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เขตดุสิต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กทม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. 10300)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BD564D" w:rsidRPr="00E853DC" w:rsidRDefault="00BD56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564D" w:rsidRPr="00E853DC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9229"/>
      </w:tblGrid>
      <w:tr w:rsidR="00BD564D" w:rsidRPr="00E853DC" w:rsidTr="0055789B">
        <w:trPr>
          <w:tblHeader/>
        </w:trPr>
        <w:tc>
          <w:tcPr>
            <w:tcW w:w="846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BD564D" w:rsidRPr="00E853DC" w:rsidTr="0055789B">
        <w:tc>
          <w:tcPr>
            <w:tcW w:w="846" w:type="dxa"/>
          </w:tcPr>
          <w:p w:rsidR="00BD564D" w:rsidRPr="00E853DC" w:rsidRDefault="00BD564D" w:rsidP="0055789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คู่มือการกรอกเอกสาร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(</w:t>
            </w:r>
            <w:r w:rsidRPr="003877EF"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>หมายเหตุ</w:t>
            </w:r>
            <w:r>
              <w:rPr>
                <w:rFonts w:ascii="TH SarabunPSK" w:hAnsi="TH SarabunPSK" w:cs="TH SarabunPSK"/>
                <w:i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 xml:space="preserve">: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-</w:t>
            </w:r>
            <w:r w:rsidRPr="00E853DC">
              <w:rPr>
                <w:rFonts w:ascii="TH SarabunPSK" w:hAnsi="TH SarabunPSK" w:cs="TH SarabunPSK"/>
                <w:iCs/>
                <w:sz w:val="32"/>
                <w:szCs w:val="32"/>
              </w:rPr>
              <w:t>)</w:t>
            </w:r>
          </w:p>
        </w:tc>
      </w:tr>
    </w:tbl>
    <w:p w:rsidR="00BD564D" w:rsidRPr="00E853DC" w:rsidRDefault="00BD56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564D" w:rsidRPr="003877EF" w:rsidRDefault="00BD564D" w:rsidP="00513AE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E853DC">
        <w:rPr>
          <w:rFonts w:ascii="TH SarabunPSK" w:hAnsi="TH SarabunPSK" w:cs="TH SarabunPSK"/>
          <w:noProof/>
          <w:sz w:val="32"/>
          <w:szCs w:val="32"/>
        </w:rPr>
        <w:t>-</w:t>
      </w:r>
    </w:p>
    <w:p w:rsidR="00BD564D" w:rsidRDefault="00BD564D" w:rsidP="00D3039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BD564D" w:rsidRDefault="00BD564D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913.9pt;margin-top:19.05pt;width:502.1pt;height:127.7pt;z-index:251659264;visibility:visible;mso-wrap-distance-top:3.6pt;mso-wrap-distance-bottom:3.6pt;mso-position-horizontal:right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">
            <v:textbox style="mso-fit-shape-to-text:t">
              <w:txbxContent>
                <w:p w:rsidR="00BD564D" w:rsidRPr="0098514A" w:rsidRDefault="00BD564D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ชื่อกระบวนงาน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 xml:space="preserve">การจดทะเบียนพาณิชย์ </w:t>
      </w:r>
      <w:r w:rsidRPr="00E853DC">
        <w:rPr>
          <w:rFonts w:ascii="TH SarabunPSK" w:hAnsi="TH SarabunPSK" w:cs="TH SarabunPSK"/>
          <w:noProof/>
          <w:sz w:val="32"/>
          <w:szCs w:val="32"/>
        </w:rPr>
        <w:t>(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ตามพ</w:t>
      </w:r>
      <w:r w:rsidRPr="00E853DC">
        <w:rPr>
          <w:rFonts w:ascii="TH SarabunPSK" w:hAnsi="TH SarabunPSK" w:cs="TH SarabunPSK"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E853DC">
        <w:rPr>
          <w:rFonts w:ascii="TH SarabunPSK" w:hAnsi="TH SarabunPSK" w:cs="TH SarabunPSK"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E853DC">
        <w:rPr>
          <w:rFonts w:ascii="TH SarabunPSK" w:hAnsi="TH SarabunPSK" w:cs="TH SarabunPSK"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ทะเบียนพาณิชย์พ</w:t>
      </w:r>
      <w:r w:rsidRPr="00E853DC">
        <w:rPr>
          <w:rFonts w:ascii="TH SarabunPSK" w:hAnsi="TH SarabunPSK" w:cs="TH SarabunPSK"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บุคคลธรรมดา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หน่วยงานกลางเจ้าของกระบวนงาน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853DC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กรมพัฒนาธุรกิจการค้ากรมพัฒนาธุรกิจการค้ากรมพัฒนาธุรกิจการค้า</w:t>
      </w:r>
    </w:p>
    <w:p w:rsidR="00BD564D" w:rsidRDefault="00BD564D" w:rsidP="00D30394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Pr="00E853DC">
        <w:rPr>
          <w:rFonts w:ascii="TH SarabunPSK" w:hAnsi="TH SarabunPSK" w:cs="TH SarabunPSK"/>
          <w:noProof/>
          <w:sz w:val="32"/>
          <w:szCs w:val="32"/>
        </w:rPr>
        <w:t>(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                          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ในหน่วยเดียว</w:t>
      </w:r>
      <w:r w:rsidRPr="00E853DC">
        <w:rPr>
          <w:rFonts w:ascii="TH SarabunPSK" w:hAnsi="TH SarabunPSK" w:cs="TH SarabunPSK"/>
          <w:noProof/>
          <w:sz w:val="32"/>
          <w:szCs w:val="32"/>
        </w:rPr>
        <w:t>)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หมวดหมู่ของงานบริการ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จดทะเบียน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Ind w:w="-108" w:type="dxa"/>
        <w:tblLayout w:type="fixed"/>
        <w:tblLook w:val="00A0"/>
      </w:tblPr>
      <w:tblGrid>
        <w:gridCol w:w="10070"/>
      </w:tblGrid>
      <w:tr w:rsidR="00BD564D" w:rsidRPr="00E853DC" w:rsidTr="0055789B">
        <w:tc>
          <w:tcPr>
            <w:tcW w:w="10070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กฎกระทรวงพาณิชย์ฉบับที่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3 (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2540)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ออกตามความในพระราชบัญญัติทะเบียนพาณิชย์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2499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ฎ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.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กำหนดกิจการเป็นพาณิชยกิจ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2546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ประกาศกระทรวงพาณิชย์ฉบับที่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83 (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. 2515)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เรื่องกำหนดพาณิชยกิจที่ไม่อยู่ภายใต้บังคับของ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กฎหมายว่าด้วยทะเบียนพาณิชย์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</w:pPr>
          </w:p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ประกาศกระทรวงพาณิชย์ฉบับที่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93 (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2520)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เรื่องกำหนดพาณิชยกิจที่ไม่อยู่ภายใต้บังคับแห่ง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พระราชบัญญัติทะเบียนพาณิชย์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3877EF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2499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ประกาศกระทรวงพาณิชย์เรื่องให้ผู้ประกอบพาณิชยกิจต้องจดทะเบียนพาณิชย์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11)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2553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ประกาศกระทรวงพาณิชย์เรื่องแต่งตั้งพนักงานเจ้าหน้าที่และนายทะเบียนพาณิชย์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8)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2552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ประกาศกระทรวงพาณิชย์เรื่องการตั้งสำนักงานทะเบียนพาณิชย์แต่งตั้งพนักงานเจ้าหน้าที่และนาย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ทะเบียนพาณิชย์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9)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2552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>(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ฉบับที่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10)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2553 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              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2555  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Default="00BD564D" w:rsidP="0055789B">
            <w:pPr>
              <w:spacing w:after="0" w:line="240" w:lineRule="auto"/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คำสั่งสำนักงานกลางทะเบียนพาณิชย์ที่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  <w:cs/>
              </w:rPr>
              <w:t xml:space="preserve"> 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1/2553 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เรื่องหลักเกณฑ์และวิธีการกำหนดเลขทะเบียนพาณิชย์</w:t>
            </w:r>
          </w:p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                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และเลขคำขอจดทะเบียนพาณิชย์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iCs/>
                <w:sz w:val="32"/>
                <w:szCs w:val="32"/>
              </w:rPr>
              <w:t xml:space="preserve">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10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ร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บ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ทะเบียนพาณิชย์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2499</w:t>
            </w:r>
          </w:p>
        </w:tc>
      </w:tr>
      <w:tr w:rsidR="00BD564D" w:rsidRPr="00E853DC" w:rsidTr="0055789B">
        <w:tc>
          <w:tcPr>
            <w:tcW w:w="10070" w:type="dxa"/>
          </w:tcPr>
          <w:p w:rsidR="00BD564D" w:rsidRPr="00E853DC" w:rsidRDefault="00BD564D" w:rsidP="0055789B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             </w:t>
            </w:r>
            <w:r w:rsidRPr="00E853DC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E853DC">
              <w:rPr>
                <w:rFonts w:ascii="TH SarabunPSK" w:hAnsi="TH SarabunPSK" w:cs="TH SarabunPSK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ประกาศกรมพัฒนาธุรกิจการค้า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เรื่องกำหนดแบบพิมพ์</w:t>
            </w:r>
            <w:r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 xml:space="preserve"> 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CF0357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E853DC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2549</w:t>
            </w:r>
            <w:bookmarkStart w:id="0" w:name="_GoBack"/>
            <w:bookmarkEnd w:id="0"/>
          </w:p>
        </w:tc>
      </w:tr>
    </w:tbl>
    <w:p w:rsidR="00BD564D" w:rsidRPr="00CF0357" w:rsidRDefault="00BD564D" w:rsidP="00D30394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BD564D" w:rsidRPr="00E853DC" w:rsidRDefault="00BD56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ระดับผลกระทบ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</w:p>
    <w:p w:rsidR="00BD564D" w:rsidRPr="00CF0357" w:rsidRDefault="00BD56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ไม่มี</w:t>
      </w: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853DC">
        <w:rPr>
          <w:rFonts w:ascii="TH SarabunPSK" w:hAnsi="TH SarabunPSK" w:cs="TH SarabunPSK"/>
          <w:noProof/>
          <w:sz w:val="32"/>
          <w:szCs w:val="32"/>
        </w:rPr>
        <w:t>0.0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ข้อมูลสถิติของกระบวนงาน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853DC">
        <w:rPr>
          <w:rFonts w:ascii="TH SarabunPSK" w:hAnsi="TH SarabunPSK" w:cs="TH SarabunPSK"/>
          <w:sz w:val="32"/>
          <w:szCs w:val="32"/>
        </w:rPr>
        <w:tab/>
      </w:r>
      <w:r w:rsidRPr="00E853DC">
        <w:rPr>
          <w:rFonts w:ascii="TH SarabunPSK" w:hAnsi="TH SarabunPSK" w:cs="TH SarabunPSK"/>
          <w:sz w:val="32"/>
          <w:szCs w:val="32"/>
          <w:cs/>
        </w:rPr>
        <w:t xml:space="preserve">จำนวนเฉลี่ยต่อเดือน </w:t>
      </w:r>
      <w:r w:rsidRPr="00E853DC">
        <w:rPr>
          <w:rFonts w:ascii="TH SarabunPSK" w:hAnsi="TH SarabunPSK" w:cs="TH SarabunPSK"/>
          <w:noProof/>
          <w:sz w:val="32"/>
          <w:szCs w:val="32"/>
        </w:rPr>
        <w:t>0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853DC">
        <w:rPr>
          <w:rFonts w:ascii="TH SarabunPSK" w:hAnsi="TH SarabunPSK" w:cs="TH SarabunPSK"/>
          <w:sz w:val="32"/>
          <w:szCs w:val="32"/>
        </w:rPr>
        <w:tab/>
      </w:r>
      <w:r w:rsidRPr="00E853DC">
        <w:rPr>
          <w:rFonts w:ascii="TH SarabunPSK" w:hAnsi="TH SarabunPSK" w:cs="TH SarabunPSK"/>
          <w:sz w:val="32"/>
          <w:szCs w:val="32"/>
          <w:cs/>
        </w:rPr>
        <w:t xml:space="preserve">จำนวนคำขอที่มากที่สุด </w:t>
      </w:r>
      <w:r w:rsidRPr="00E853DC">
        <w:rPr>
          <w:rFonts w:ascii="TH SarabunPSK" w:hAnsi="TH SarabunPSK" w:cs="TH SarabunPSK"/>
          <w:noProof/>
          <w:sz w:val="32"/>
          <w:szCs w:val="32"/>
        </w:rPr>
        <w:t>0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sz w:val="32"/>
          <w:szCs w:val="32"/>
        </w:rPr>
      </w:pPr>
      <w:r w:rsidRPr="00E853DC">
        <w:rPr>
          <w:rFonts w:ascii="TH SarabunPSK" w:hAnsi="TH SarabunPSK" w:cs="TH SarabunPSK"/>
          <w:sz w:val="32"/>
          <w:szCs w:val="32"/>
        </w:rPr>
        <w:tab/>
      </w:r>
      <w:r w:rsidRPr="00E853DC">
        <w:rPr>
          <w:rFonts w:ascii="TH SarabunPSK" w:hAnsi="TH SarabunPSK" w:cs="TH SarabunPSK"/>
          <w:sz w:val="32"/>
          <w:szCs w:val="32"/>
          <w:cs/>
        </w:rPr>
        <w:t xml:space="preserve">จำนวนคำขอที่น้อยที่สุด </w:t>
      </w:r>
      <w:r w:rsidRPr="00E853DC">
        <w:rPr>
          <w:rFonts w:ascii="TH SarabunPSK" w:hAnsi="TH SarabunPSK" w:cs="TH SarabunPSK"/>
          <w:noProof/>
          <w:sz w:val="32"/>
          <w:szCs w:val="32"/>
        </w:rPr>
        <w:t>0</w:t>
      </w:r>
    </w:p>
    <w:p w:rsidR="00BD564D" w:rsidRPr="00E853DC" w:rsidRDefault="00BD564D" w:rsidP="00D3039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E853DC">
        <w:rPr>
          <w:rFonts w:ascii="TH SarabunPSK" w:hAnsi="TH SarabunPSK" w:cs="TH SarabunPSK"/>
          <w:b/>
          <w:bCs/>
          <w:sz w:val="32"/>
          <w:szCs w:val="32"/>
          <w:cs/>
        </w:rPr>
        <w:t>ชื่ออ้างอิงของคู่มือประชาชน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การจดทะเบียนพาณิชย์</w:t>
      </w:r>
      <w:r w:rsidRPr="00E853DC">
        <w:rPr>
          <w:rFonts w:ascii="TH SarabunPSK" w:hAnsi="TH SarabunPSK" w:cs="TH SarabunPSK"/>
          <w:noProof/>
          <w:sz w:val="32"/>
          <w:szCs w:val="32"/>
        </w:rPr>
        <w:t>(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ตั้งใหม่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ตามพ</w:t>
      </w:r>
      <w:r w:rsidRPr="00E853DC">
        <w:rPr>
          <w:rFonts w:ascii="TH SarabunPSK" w:hAnsi="TH SarabunPSK" w:cs="TH SarabunPSK"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E853DC">
        <w:rPr>
          <w:rFonts w:ascii="TH SarabunPSK" w:hAnsi="TH SarabunPSK" w:cs="TH SarabunPSK"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บ</w:t>
      </w:r>
      <w:r w:rsidRPr="00E853DC">
        <w:rPr>
          <w:rFonts w:ascii="TH SarabunPSK" w:hAnsi="TH SarabunPSK" w:cs="TH SarabunPSK"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ทะเบียนพาณิชย์พ</w:t>
      </w:r>
      <w:r w:rsidRPr="00E853DC">
        <w:rPr>
          <w:rFonts w:ascii="TH SarabunPSK" w:hAnsi="TH SarabunPSK" w:cs="TH SarabunPSK"/>
          <w:noProof/>
          <w:sz w:val="32"/>
          <w:szCs w:val="32"/>
        </w:rPr>
        <w:t>.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E853DC">
        <w:rPr>
          <w:rFonts w:ascii="TH SarabunPSK" w:hAnsi="TH SarabunPSK" w:cs="TH SarabunPSK"/>
          <w:noProof/>
          <w:sz w:val="32"/>
          <w:szCs w:val="32"/>
        </w:rPr>
        <w:t xml:space="preserve">. 2499 </w:t>
      </w:r>
      <w:r w:rsidRPr="00E853DC">
        <w:rPr>
          <w:rFonts w:ascii="TH SarabunPSK" w:hAnsi="TH SarabunPSK" w:cs="TH SarabunPSK"/>
          <w:noProof/>
          <w:sz w:val="32"/>
          <w:szCs w:val="32"/>
          <w:cs/>
        </w:rPr>
        <w:t>กรณีผู้ขอจดทะเบียนเป็นบุคคลธรรมดาองค์การบริหารส่วนตำบลบางเลน</w:t>
      </w:r>
    </w:p>
    <w:p w:rsidR="00BD564D" w:rsidRPr="00E853DC" w:rsidRDefault="00BD56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564D" w:rsidRPr="00E853DC" w:rsidRDefault="00BD564D" w:rsidP="00513AE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BD564D" w:rsidRPr="00E853DC" w:rsidRDefault="00BD564D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E853DC">
        <w:rPr>
          <w:rFonts w:ascii="TH SarabunPSK" w:hAnsi="TH SarabunPSK" w:cs="TH SarabunPSK"/>
          <w:color w:val="8080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BD564D" w:rsidRPr="00E853DC" w:rsidRDefault="00BD564D" w:rsidP="00D30394">
      <w:pPr>
        <w:spacing w:after="0"/>
        <w:jc w:val="right"/>
        <w:rPr>
          <w:rFonts w:ascii="TH SarabunPSK" w:hAnsi="TH SarabunPSK" w:cs="TH SarabunPSK"/>
          <w:color w:val="808080"/>
          <w:sz w:val="32"/>
          <w:szCs w:val="32"/>
        </w:rPr>
      </w:pPr>
      <w:r w:rsidRPr="00E853DC">
        <w:rPr>
          <w:rFonts w:ascii="TH SarabunPSK" w:hAnsi="TH SarabunPSK" w:cs="TH SarabunPSK"/>
          <w:color w:val="808080"/>
          <w:sz w:val="32"/>
          <w:szCs w:val="32"/>
        </w:rPr>
        <w:t>Backend.info.go.th</w:t>
      </w:r>
    </w:p>
    <w:p w:rsidR="00BD564D" w:rsidRPr="00E853DC" w:rsidRDefault="00BD564D" w:rsidP="00D30394">
      <w:pPr>
        <w:spacing w:after="0" w:line="240" w:lineRule="auto"/>
        <w:jc w:val="right"/>
        <w:rPr>
          <w:rFonts w:ascii="TH SarabunPSK" w:hAnsi="TH SarabunPSK" w:cs="TH SarabunPSK"/>
          <w:b/>
          <w:bCs/>
          <w:color w:val="808080"/>
          <w:sz w:val="32"/>
          <w:szCs w:val="32"/>
        </w:rPr>
      </w:pPr>
      <w:r w:rsidRPr="00E853DC">
        <w:rPr>
          <w:rFonts w:ascii="TH SarabunPSK" w:hAnsi="TH SarabunPSK" w:cs="TH SarabunPSK"/>
          <w:color w:val="808080"/>
          <w:sz w:val="32"/>
          <w:szCs w:val="32"/>
          <w:cs/>
        </w:rPr>
        <w:t>วันที่เผยแพร่คู่มือ</w:t>
      </w:r>
      <w:r w:rsidRPr="00E853DC">
        <w:rPr>
          <w:rFonts w:ascii="TH SarabunPSK" w:hAnsi="TH SarabunPSK" w:cs="TH SarabunPSK"/>
          <w:color w:val="808080"/>
          <w:sz w:val="32"/>
          <w:szCs w:val="32"/>
        </w:rPr>
        <w:t xml:space="preserve">: </w:t>
      </w:r>
      <w:r w:rsidRPr="00E853DC">
        <w:rPr>
          <w:rFonts w:ascii="TH SarabunPSK" w:hAnsi="TH SarabunPSK" w:cs="TH SarabunPSK"/>
          <w:noProof/>
          <w:color w:val="808080"/>
          <w:sz w:val="32"/>
          <w:szCs w:val="32"/>
        </w:rPr>
        <w:t>-</w:t>
      </w:r>
    </w:p>
    <w:sectPr w:rsidR="00BD564D" w:rsidRPr="00E853DC" w:rsidSect="00E853DC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877EF"/>
    <w:rsid w:val="003A318D"/>
    <w:rsid w:val="003B0FD6"/>
    <w:rsid w:val="004D7C74"/>
    <w:rsid w:val="00513AE8"/>
    <w:rsid w:val="00527864"/>
    <w:rsid w:val="00541FF4"/>
    <w:rsid w:val="0055789B"/>
    <w:rsid w:val="00586D86"/>
    <w:rsid w:val="00606261"/>
    <w:rsid w:val="0062304A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8514A"/>
    <w:rsid w:val="009A04E3"/>
    <w:rsid w:val="009F08E4"/>
    <w:rsid w:val="00A3213F"/>
    <w:rsid w:val="00A36052"/>
    <w:rsid w:val="00B4081B"/>
    <w:rsid w:val="00B424FF"/>
    <w:rsid w:val="00B86199"/>
    <w:rsid w:val="00BD564D"/>
    <w:rsid w:val="00C14D7A"/>
    <w:rsid w:val="00C46545"/>
    <w:rsid w:val="00CA3FE9"/>
    <w:rsid w:val="00CC02C2"/>
    <w:rsid w:val="00CD595C"/>
    <w:rsid w:val="00CF0357"/>
    <w:rsid w:val="00D12D76"/>
    <w:rsid w:val="00D30394"/>
    <w:rsid w:val="00D620BC"/>
    <w:rsid w:val="00DF19F7"/>
    <w:rsid w:val="00E269AE"/>
    <w:rsid w:val="00E73DC4"/>
    <w:rsid w:val="00E8524B"/>
    <w:rsid w:val="00E853DC"/>
    <w:rsid w:val="00EF0D1C"/>
    <w:rsid w:val="00F134F4"/>
    <w:rsid w:val="00FE65B2"/>
    <w:rsid w:val="00FF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5B2"/>
    <w:pPr>
      <w:spacing w:after="160" w:line="259" w:lineRule="auto"/>
    </w:pPr>
  </w:style>
  <w:style w:type="paragraph" w:styleId="Heading1">
    <w:name w:val="heading 1"/>
    <w:basedOn w:val="Normal"/>
    <w:link w:val="Heading1Char"/>
    <w:uiPriority w:val="99"/>
    <w:qFormat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</w:rPr>
  </w:style>
  <w:style w:type="paragraph" w:styleId="Heading2">
    <w:name w:val="heading 2"/>
    <w:basedOn w:val="Normal"/>
    <w:link w:val="Heading2Char"/>
    <w:uiPriority w:val="99"/>
    <w:qFormat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Heading4">
    <w:name w:val="heading 4"/>
    <w:basedOn w:val="Normal"/>
    <w:link w:val="Heading4Char"/>
    <w:uiPriority w:val="99"/>
    <w:qFormat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Heading5">
    <w:name w:val="heading 5"/>
    <w:basedOn w:val="Normal"/>
    <w:link w:val="Heading5Char"/>
    <w:uiPriority w:val="99"/>
    <w:qFormat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Heading6">
    <w:name w:val="heading 6"/>
    <w:basedOn w:val="Normal"/>
    <w:link w:val="Heading6Char"/>
    <w:uiPriority w:val="99"/>
    <w:qFormat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69E0"/>
    <w:rPr>
      <w:rFonts w:asciiTheme="majorHAnsi" w:eastAsiaTheme="majorEastAsia" w:hAnsiTheme="majorHAnsi" w:cstheme="majorBidi"/>
      <w:b/>
      <w:bCs/>
      <w:kern w:val="32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69E0"/>
    <w:rPr>
      <w:rFonts w:asciiTheme="majorHAnsi" w:eastAsiaTheme="majorEastAsia" w:hAnsiTheme="majorHAnsi" w:cstheme="majorBidi"/>
      <w:b/>
      <w:bCs/>
      <w:i/>
      <w:iCs/>
      <w:sz w:val="28"/>
      <w:szCs w:val="3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69E0"/>
    <w:rPr>
      <w:rFonts w:asciiTheme="majorHAnsi" w:eastAsiaTheme="majorEastAsia" w:hAnsiTheme="majorHAnsi" w:cstheme="majorBidi"/>
      <w:b/>
      <w:bCs/>
      <w:sz w:val="26"/>
      <w:szCs w:val="3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69E0"/>
    <w:rPr>
      <w:rFonts w:asciiTheme="minorHAnsi" w:eastAsiaTheme="minorEastAsia" w:hAnsiTheme="minorHAnsi" w:cstheme="minorBidi"/>
      <w:b/>
      <w:bCs/>
      <w:sz w:val="28"/>
      <w:szCs w:val="3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69E0"/>
    <w:rPr>
      <w:rFonts w:asciiTheme="minorHAnsi" w:eastAsiaTheme="minorEastAsia" w:hAnsiTheme="minorHAnsi" w:cstheme="minorBidi"/>
      <w:b/>
      <w:bCs/>
      <w:i/>
      <w:iCs/>
      <w:sz w:val="26"/>
      <w:szCs w:val="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69E0"/>
    <w:rPr>
      <w:rFonts w:asciiTheme="minorHAnsi" w:eastAsiaTheme="minorEastAsia" w:hAnsiTheme="minorHAnsi" w:cstheme="minorBidi"/>
      <w:b/>
      <w:bCs/>
    </w:rPr>
  </w:style>
  <w:style w:type="paragraph" w:styleId="ListParagraph">
    <w:name w:val="List Paragraph"/>
    <w:basedOn w:val="Normal"/>
    <w:uiPriority w:val="99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99"/>
    <w:rsid w:val="00513AE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513AE8"/>
    <w:rPr>
      <w:rFonts w:cs="Times New Roman"/>
      <w:color w:val="808080"/>
    </w:rPr>
  </w:style>
  <w:style w:type="character" w:styleId="Hyperlink">
    <w:name w:val="Hyperlink"/>
    <w:basedOn w:val="DefaultParagraphFont"/>
    <w:uiPriority w:val="99"/>
    <w:rsid w:val="0018011C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7</Pages>
  <Words>1212</Words>
  <Characters>6913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 : การจดทะเบียนพาณิชย์ (ตั้งใหม่) ตามพ</dc:title>
  <dc:subject/>
  <dc:creator>Suwat Sookthai</dc:creator>
  <cp:keywords/>
  <dc:description/>
  <cp:lastModifiedBy>Original</cp:lastModifiedBy>
  <cp:revision>3</cp:revision>
  <dcterms:created xsi:type="dcterms:W3CDTF">2016-12-14T03:53:00Z</dcterms:created>
  <dcterms:modified xsi:type="dcterms:W3CDTF">2016-12-14T04:19:00Z</dcterms:modified>
</cp:coreProperties>
</file>